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2" w:rsidRPr="000B3364" w:rsidRDefault="00CD66D3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b/>
          <w:color w:val="000000"/>
        </w:rPr>
      </w:pPr>
      <w:r w:rsidRPr="000B3364">
        <w:rPr>
          <w:rFonts w:ascii="Helvetica" w:hAnsi="Helvetica" w:cs="Helvetica"/>
          <w:b/>
          <w:color w:val="000000"/>
        </w:rPr>
        <w:t xml:space="preserve">2015 </w:t>
      </w:r>
      <w:r w:rsidR="000E4239" w:rsidRPr="000B3364">
        <w:rPr>
          <w:rFonts w:ascii="Helvetica" w:hAnsi="Helvetica" w:cs="Helvetica"/>
          <w:b/>
          <w:color w:val="000000"/>
        </w:rPr>
        <w:t xml:space="preserve">August </w:t>
      </w:r>
      <w:r w:rsidR="0064385B" w:rsidRPr="000B3364">
        <w:rPr>
          <w:rFonts w:ascii="Helvetica" w:hAnsi="Helvetica" w:cs="Helvetica"/>
          <w:b/>
          <w:color w:val="000000"/>
        </w:rPr>
        <w:t xml:space="preserve">Southeast Alaska Coastal Monitoring </w:t>
      </w:r>
      <w:r w:rsidR="0026207A">
        <w:rPr>
          <w:rFonts w:ascii="Helvetica" w:hAnsi="Helvetica" w:cs="Helvetica"/>
          <w:b/>
          <w:color w:val="000000"/>
        </w:rPr>
        <w:t xml:space="preserve">(SECM) </w:t>
      </w:r>
      <w:r w:rsidR="00090CB2" w:rsidRPr="000B3364">
        <w:rPr>
          <w:rFonts w:ascii="Helvetica" w:hAnsi="Helvetica" w:cs="Helvetica"/>
          <w:b/>
          <w:color w:val="000000"/>
        </w:rPr>
        <w:t>survey</w:t>
      </w:r>
      <w:r w:rsidR="0064385B" w:rsidRPr="000B3364">
        <w:rPr>
          <w:rFonts w:ascii="Helvetica" w:hAnsi="Helvetica" w:cs="Helvetica"/>
          <w:b/>
          <w:color w:val="000000"/>
        </w:rPr>
        <w:t xml:space="preserve"> report </w:t>
      </w:r>
      <w:r w:rsidR="008B4BB2">
        <w:rPr>
          <w:rFonts w:ascii="Helvetica" w:hAnsi="Helvetica" w:cs="Helvetica"/>
          <w:b/>
          <w:color w:val="000000"/>
        </w:rPr>
        <w:tab/>
      </w:r>
    </w:p>
    <w:p w:rsidR="0026207A" w:rsidRPr="0026207A" w:rsidRDefault="0026207A" w:rsidP="0026207A">
      <w:pPr>
        <w:pStyle w:val="NormalWeb"/>
        <w:spacing w:after="0" w:line="285" w:lineRule="atLeast"/>
        <w:rPr>
          <w:rFonts w:ascii="Helvetica" w:hAnsi="Helvetica" w:cs="Helvetica"/>
          <w:color w:val="000000"/>
        </w:rPr>
      </w:pPr>
      <w:r w:rsidRPr="0026207A">
        <w:rPr>
          <w:rFonts w:ascii="Helvetica" w:hAnsi="Helvetica" w:cs="Helvetica"/>
          <w:color w:val="000000"/>
        </w:rPr>
        <w:t>"The contents of this report are mine personally and do not necessarily reflect any position of NOAA."</w:t>
      </w:r>
    </w:p>
    <w:p w:rsidR="0026207A" w:rsidRDefault="0026207A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  <w:r w:rsidRPr="0026207A">
        <w:rPr>
          <w:rFonts w:ascii="Helvetica" w:hAnsi="Helvetica" w:cs="Helvetica"/>
          <w:color w:val="000000"/>
        </w:rPr>
        <w:t xml:space="preserve"> Joe Orsi</w:t>
      </w:r>
    </w:p>
    <w:p w:rsidR="0026207A" w:rsidRPr="000B3364" w:rsidRDefault="0026207A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</w:p>
    <w:p w:rsidR="006B088F" w:rsidRPr="000B3364" w:rsidRDefault="008B25A4" w:rsidP="0064385B">
      <w:pPr>
        <w:pStyle w:val="NoSpacing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All scheduled stations were successfully completed during the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>7-d August</w:t>
      </w:r>
      <w:r w:rsidR="001219B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B4BB2">
        <w:rPr>
          <w:rFonts w:ascii="Helvetica" w:eastAsia="Times New Roman" w:hAnsi="Helvetica" w:cs="Helvetica"/>
          <w:color w:val="000000"/>
          <w:sz w:val="24"/>
          <w:szCs w:val="24"/>
        </w:rPr>
        <w:t>Southeast Alaska Coastal Monitoring (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>SECM</w:t>
      </w:r>
      <w:r w:rsidR="008B4BB2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>project survey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6207A">
        <w:rPr>
          <w:rFonts w:ascii="Helvetica" w:eastAsia="Times New Roman" w:hAnsi="Helvetica" w:cs="Helvetica"/>
          <w:color w:val="000000"/>
          <w:sz w:val="24"/>
          <w:szCs w:val="24"/>
        </w:rPr>
        <w:t xml:space="preserve">from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26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>August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to 0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>September</w:t>
      </w:r>
      <w:r w:rsidR="0026207A">
        <w:rPr>
          <w:rFonts w:ascii="Helvetica" w:eastAsia="Times New Roman" w:hAnsi="Helvetica" w:cs="Helvetica"/>
          <w:color w:val="000000"/>
          <w:sz w:val="24"/>
          <w:szCs w:val="24"/>
        </w:rPr>
        <w:t xml:space="preserve"> 2015</w:t>
      </w:r>
      <w:bookmarkStart w:id="0" w:name="_GoBack"/>
      <w:bookmarkEnd w:id="0"/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.  This was the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final </w:t>
      </w:r>
      <w:r w:rsidR="007D12AF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of four </w:t>
      </w:r>
      <w:r w:rsidR="001219B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scheduled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SECM surveys </w:t>
      </w:r>
      <w:r w:rsidR="001219B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for </w:t>
      </w: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>2015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.  Participating researchers onboard the 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chartered </w:t>
      </w:r>
      <w:r w:rsidR="0064385B" w:rsidRPr="000B3364">
        <w:rPr>
          <w:rFonts w:ascii="Helvetica" w:eastAsia="Times New Roman" w:hAnsi="Helvetica" w:cs="Helvetica"/>
          <w:i/>
          <w:color w:val="000000"/>
          <w:sz w:val="24"/>
          <w:szCs w:val="24"/>
        </w:rPr>
        <w:t>Northwest Explorer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included: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Emily Fergusson (NOAA), </w:t>
      </w:r>
      <w:r w:rsidR="00914A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Joe Orsi (NOAA), </w:t>
      </w: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Sarah Ballard (NOAA Contractor), </w:t>
      </w:r>
      <w:r w:rsidR="007D12AF" w:rsidRPr="000B3364">
        <w:rPr>
          <w:rFonts w:ascii="Helvetica" w:eastAsia="Times New Roman" w:hAnsi="Helvetica" w:cs="Helvetica"/>
          <w:color w:val="000000"/>
          <w:sz w:val="24"/>
          <w:szCs w:val="24"/>
        </w:rPr>
        <w:t>Nathaniel Mertz,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="007D12AF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NOAA Contractor), Michelle Morris (NOAA Contractor), and 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Elizabeth Tobin </w:t>
      </w: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>(</w:t>
      </w:r>
      <w:r w:rsidR="000E4239" w:rsidRPr="000B3364">
        <w:rPr>
          <w:rFonts w:ascii="Helvetica" w:eastAsia="Times New Roman" w:hAnsi="Helvetica" w:cs="Helvetica"/>
          <w:color w:val="000000"/>
          <w:sz w:val="24"/>
          <w:szCs w:val="24"/>
        </w:rPr>
        <w:t>University of Alaska, Volunteer</w:t>
      </w:r>
      <w:r w:rsidR="007D12AF" w:rsidRPr="000B3364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</w:p>
    <w:p w:rsidR="006B088F" w:rsidRPr="000B3364" w:rsidRDefault="006B088F" w:rsidP="0064385B">
      <w:pPr>
        <w:pStyle w:val="NoSpacing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8C61AD" w:rsidRPr="000B3364" w:rsidRDefault="007D12AF" w:rsidP="0064385B">
      <w:pPr>
        <w:pStyle w:val="NoSpacing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B3364">
        <w:rPr>
          <w:rFonts w:ascii="Helvetica" w:eastAsia="Times New Roman" w:hAnsi="Helvetica" w:cs="Helvetica"/>
          <w:color w:val="000000"/>
          <w:sz w:val="24"/>
          <w:szCs w:val="24"/>
        </w:rPr>
        <w:t>Twenty-</w:t>
      </w:r>
      <w:r w:rsidR="00407154" w:rsidRPr="000B3364">
        <w:rPr>
          <w:rFonts w:ascii="Helvetica" w:eastAsia="Times New Roman" w:hAnsi="Helvetica" w:cs="Helvetica"/>
          <w:color w:val="000000"/>
          <w:sz w:val="24"/>
          <w:szCs w:val="24"/>
        </w:rPr>
        <w:t>nine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6B088F" w:rsidRPr="000B3364">
        <w:rPr>
          <w:rFonts w:ascii="Helvetica" w:eastAsia="Times New Roman" w:hAnsi="Helvetica" w:cs="Helvetica"/>
          <w:color w:val="000000"/>
          <w:sz w:val="24"/>
          <w:szCs w:val="24"/>
        </w:rPr>
        <w:t>sampling events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were accomplished </w:t>
      </w:r>
      <w:r w:rsidR="006B088F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in 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>the marine water</w:t>
      </w:r>
      <w:r w:rsidR="006B088F" w:rsidRPr="000B3364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of Southeast Alaska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(SEAK)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>.  S</w:t>
      </w:r>
      <w:r w:rsidR="00A10781" w:rsidRPr="000B3364">
        <w:rPr>
          <w:rFonts w:ascii="Helvetica" w:eastAsia="Times New Roman" w:hAnsi="Helvetica" w:cs="Helvetica"/>
          <w:color w:val="000000"/>
          <w:sz w:val="24"/>
          <w:szCs w:val="24"/>
        </w:rPr>
        <w:t>urface trawling and oceanography</w:t>
      </w:r>
      <w:r w:rsidR="00EF729D">
        <w:rPr>
          <w:rFonts w:ascii="Helvetica" w:eastAsia="Times New Roman" w:hAnsi="Helvetica" w:cs="Helvetica"/>
          <w:color w:val="000000"/>
          <w:sz w:val="24"/>
          <w:szCs w:val="24"/>
        </w:rPr>
        <w:t xml:space="preserve"> (CTD &amp; Bongo DO 333/505)</w:t>
      </w:r>
      <w:r w:rsidR="00A10781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was conducted along 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a four station 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transect </w:t>
      </w:r>
      <w:r w:rsidR="008C61AD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line 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65 km </w:t>
      </w:r>
      <w:r w:rsidR="008C61AD" w:rsidRPr="000B3364">
        <w:rPr>
          <w:rFonts w:ascii="Helvetica" w:eastAsia="Times New Roman" w:hAnsi="Helvetica" w:cs="Helvetica"/>
          <w:color w:val="000000"/>
          <w:sz w:val="24"/>
          <w:szCs w:val="24"/>
        </w:rPr>
        <w:t>offshore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of </w:t>
      </w:r>
      <w:r w:rsidR="008C61AD" w:rsidRPr="000B3364">
        <w:rPr>
          <w:rFonts w:ascii="Helvetica" w:eastAsia="Times New Roman" w:hAnsi="Helvetica" w:cs="Helvetica"/>
          <w:color w:val="000000"/>
          <w:sz w:val="24"/>
          <w:szCs w:val="24"/>
        </w:rPr>
        <w:t>Icy Point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and </w:t>
      </w:r>
      <w:r w:rsidR="00B414C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sampling was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>also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conducted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repetitively along 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two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transects 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situated 3-6 km offshore in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>Icy and Upper Chatham Strait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which are </w:t>
      </w:r>
      <w:r w:rsidR="00B414C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major SEAK </w:t>
      </w:r>
      <w:r w:rsidR="008C61AD" w:rsidRPr="000B3364">
        <w:rPr>
          <w:rFonts w:ascii="Helvetica" w:eastAsia="Times New Roman" w:hAnsi="Helvetica" w:cs="Helvetica"/>
          <w:color w:val="000000"/>
          <w:sz w:val="24"/>
          <w:szCs w:val="24"/>
        </w:rPr>
        <w:t>seaward migration corridor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>s.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 An additional sampling event </w:t>
      </w:r>
      <w:r w:rsidR="00FC03B7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occurred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for oceanography at 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the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>Auke Bay M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>onitoring station</w:t>
      </w:r>
      <w:r w:rsidR="00A10781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B25A4" w:rsidRPr="000B3364">
        <w:rPr>
          <w:rFonts w:ascii="Helvetica" w:eastAsia="Times New Roman" w:hAnsi="Helvetica" w:cs="Helvetica"/>
          <w:color w:val="000000"/>
          <w:sz w:val="24"/>
          <w:szCs w:val="24"/>
        </w:rPr>
        <w:t>(ABM)</w:t>
      </w:r>
      <w:r w:rsidR="008C61AD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. 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Some </w:t>
      </w:r>
      <w:r w:rsidR="00492555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SECM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survey </w:t>
      </w:r>
      <w:r w:rsidR="00B414C7" w:rsidRPr="000B3364">
        <w:rPr>
          <w:rFonts w:ascii="Helvetica" w:eastAsia="Times New Roman" w:hAnsi="Helvetica" w:cs="Helvetica"/>
          <w:color w:val="000000"/>
          <w:sz w:val="24"/>
          <w:szCs w:val="24"/>
        </w:rPr>
        <w:t>objectives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included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>: 1)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the use of a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modified Marine Mammal Exclusion Device (MMED) </w:t>
      </w:r>
      <w:r w:rsidR="000B7408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inside the trawl </w:t>
      </w:r>
      <w:r w:rsidR="009834C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(with a GoPro camera)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>along the offshore transect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2) </w:t>
      </w:r>
      <w:r w:rsidR="00856793" w:rsidRPr="000B3364">
        <w:rPr>
          <w:rFonts w:ascii="Helvetica" w:eastAsia="Times New Roman" w:hAnsi="Helvetica" w:cs="Helvetica"/>
          <w:color w:val="000000"/>
          <w:sz w:val="24"/>
          <w:szCs w:val="24"/>
        </w:rPr>
        <w:t>the collection of liv</w:t>
      </w:r>
      <w:r w:rsidR="00537FEC" w:rsidRPr="000B3364">
        <w:rPr>
          <w:rFonts w:ascii="Helvetica" w:eastAsia="Times New Roman" w:hAnsi="Helvetica" w:cs="Helvetica"/>
          <w:color w:val="000000"/>
          <w:sz w:val="24"/>
          <w:szCs w:val="24"/>
        </w:rPr>
        <w:t>e zooplankton taxa to identify lipid content of salmon prey as an annual ecosystem metric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3) the examination of stomach contents of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larger 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fish that could </w:t>
      </w:r>
      <w:r w:rsidR="00F47D92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be </w:t>
      </w:r>
      <w:r w:rsidR="0064385B" w:rsidRPr="000B3364">
        <w:rPr>
          <w:rFonts w:ascii="Helvetica" w:eastAsia="Times New Roman" w:hAnsi="Helvetica" w:cs="Helvetica"/>
          <w:color w:val="000000"/>
          <w:sz w:val="24"/>
          <w:szCs w:val="24"/>
        </w:rPr>
        <w:t>potential predators of juvenile salmon</w:t>
      </w:r>
      <w:r w:rsidR="00130F54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, </w:t>
      </w:r>
      <w:r w:rsidR="00AC71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4) the examination all Chinook and coho salmon for adipose fin clips to later </w:t>
      </w:r>
      <w:r w:rsidR="00E934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be </w:t>
      </w:r>
      <w:r w:rsidR="00AC71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examined for the presence of coded-wire tags revealing origin and ocean-age information, and 5) </w:t>
      </w:r>
      <w:r w:rsidR="002306E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conduct a </w:t>
      </w:r>
      <w:r w:rsidR="00064E32" w:rsidRPr="000B3364">
        <w:rPr>
          <w:rFonts w:ascii="Helvetica" w:eastAsia="Times New Roman" w:hAnsi="Helvetica" w:cs="Helvetica"/>
          <w:color w:val="000000"/>
          <w:sz w:val="24"/>
          <w:szCs w:val="24"/>
        </w:rPr>
        <w:t>surface</w:t>
      </w:r>
      <w:r w:rsidR="00AC71B0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trolling</w:t>
      </w:r>
      <w:r w:rsidR="00064E32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2306E3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operation </w:t>
      </w:r>
      <w:r w:rsidR="00064E32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with jigs </w:t>
      </w:r>
      <w:r w:rsidR="002306E3" w:rsidRPr="000B3364">
        <w:rPr>
          <w:rFonts w:ascii="Helvetica" w:eastAsia="Times New Roman" w:hAnsi="Helvetica" w:cs="Helvetica"/>
          <w:color w:val="000000"/>
          <w:sz w:val="24"/>
          <w:szCs w:val="24"/>
        </w:rPr>
        <w:t>at 5 knots beyond the 65 km offshore station to check for the possibility of northward migrating scombrids.</w:t>
      </w:r>
      <w:r w:rsidR="00BC06B1" w:rsidRPr="000B336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3E722E" w:rsidRPr="000B3364" w:rsidRDefault="003E722E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</w:p>
    <w:p w:rsidR="004A372B" w:rsidRPr="000B3364" w:rsidRDefault="005D3DF2" w:rsidP="007E1483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  <w:r w:rsidRPr="000B3364">
        <w:rPr>
          <w:rFonts w:ascii="Helvetica" w:hAnsi="Helvetica" w:cs="Helvetica"/>
          <w:color w:val="000000"/>
        </w:rPr>
        <w:t>Overall, seaw</w:t>
      </w:r>
      <w:r w:rsidR="004A372B" w:rsidRPr="000B3364">
        <w:rPr>
          <w:rFonts w:ascii="Helvetica" w:hAnsi="Helvetica" w:cs="Helvetica"/>
          <w:color w:val="000000"/>
        </w:rPr>
        <w:t>ater temperatures (both upper 20-m i</w:t>
      </w:r>
      <w:r w:rsidR="0064385B" w:rsidRPr="000B3364">
        <w:rPr>
          <w:rFonts w:ascii="Helvetica" w:hAnsi="Helvetica" w:cs="Helvetica"/>
          <w:color w:val="000000"/>
        </w:rPr>
        <w:t xml:space="preserve">ntegrated and 3-m) were </w:t>
      </w:r>
      <w:r w:rsidR="00937FD0" w:rsidRPr="000B3364">
        <w:rPr>
          <w:rFonts w:ascii="Helvetica" w:hAnsi="Helvetica" w:cs="Helvetica"/>
          <w:color w:val="000000"/>
        </w:rPr>
        <w:t>&lt;1</w:t>
      </w:r>
      <w:r w:rsidR="004A372B" w:rsidRPr="000B3364">
        <w:rPr>
          <w:rFonts w:ascii="Helvetica" w:hAnsi="Helvetica" w:cs="Helvetica"/>
          <w:color w:val="000000"/>
        </w:rPr>
        <w:t xml:space="preserve">ºC above the 19-yr SECM average at both </w:t>
      </w:r>
      <w:r w:rsidR="00283692" w:rsidRPr="000B3364">
        <w:rPr>
          <w:rFonts w:ascii="Helvetica" w:hAnsi="Helvetica" w:cs="Helvetica"/>
          <w:color w:val="000000"/>
        </w:rPr>
        <w:t xml:space="preserve">strait and </w:t>
      </w:r>
      <w:r w:rsidR="004A372B" w:rsidRPr="000B3364">
        <w:rPr>
          <w:rFonts w:ascii="Helvetica" w:hAnsi="Helvetica" w:cs="Helvetica"/>
          <w:color w:val="000000"/>
        </w:rPr>
        <w:t xml:space="preserve">coastal sampling localities. </w:t>
      </w:r>
      <w:r w:rsidR="00FC47AA" w:rsidRPr="000B3364">
        <w:rPr>
          <w:rFonts w:ascii="Helvetica" w:hAnsi="Helvetica" w:cs="Helvetica"/>
          <w:color w:val="000000"/>
        </w:rPr>
        <w:t xml:space="preserve">Of the </w:t>
      </w:r>
      <w:r w:rsidR="003170C6" w:rsidRPr="000B3364">
        <w:rPr>
          <w:rFonts w:ascii="Helvetica" w:hAnsi="Helvetica" w:cs="Helvetica"/>
          <w:color w:val="000000"/>
        </w:rPr>
        <w:t>total</w:t>
      </w:r>
      <w:r w:rsidR="00FC47AA" w:rsidRPr="000B3364">
        <w:rPr>
          <w:rFonts w:ascii="Helvetica" w:hAnsi="Helvetica" w:cs="Helvetica"/>
          <w:color w:val="000000"/>
        </w:rPr>
        <w:t xml:space="preserve"> salmon catch</w:t>
      </w:r>
      <w:r w:rsidR="003170C6" w:rsidRPr="000B3364">
        <w:rPr>
          <w:rFonts w:ascii="Helvetica" w:hAnsi="Helvetica" w:cs="Helvetica"/>
          <w:color w:val="000000"/>
        </w:rPr>
        <w:t>,</w:t>
      </w:r>
      <w:r w:rsidR="004A372B" w:rsidRPr="000B3364">
        <w:rPr>
          <w:rFonts w:ascii="Helvetica" w:hAnsi="Helvetica" w:cs="Helvetica"/>
          <w:color w:val="000000"/>
        </w:rPr>
        <w:t xml:space="preserve"> there were </w:t>
      </w:r>
      <w:r w:rsidR="000B08D5" w:rsidRPr="000B3364">
        <w:rPr>
          <w:rFonts w:ascii="Helvetica" w:hAnsi="Helvetica" w:cs="Helvetica"/>
          <w:color w:val="000000"/>
        </w:rPr>
        <w:t>1</w:t>
      </w:r>
      <w:r w:rsidR="003170C6" w:rsidRPr="000B3364">
        <w:rPr>
          <w:rFonts w:ascii="Helvetica" w:hAnsi="Helvetica" w:cs="Helvetica"/>
          <w:color w:val="000000"/>
        </w:rPr>
        <w:t>,</w:t>
      </w:r>
      <w:r w:rsidR="00937FD0" w:rsidRPr="000B3364">
        <w:rPr>
          <w:rFonts w:ascii="Helvetica" w:hAnsi="Helvetica" w:cs="Helvetica"/>
          <w:color w:val="000000"/>
        </w:rPr>
        <w:t>100</w:t>
      </w:r>
      <w:r w:rsidR="000C72BF" w:rsidRPr="000B3364">
        <w:rPr>
          <w:rFonts w:ascii="Helvetica" w:hAnsi="Helvetica" w:cs="Helvetica"/>
          <w:color w:val="000000"/>
        </w:rPr>
        <w:t xml:space="preserve"> </w:t>
      </w:r>
      <w:r w:rsidR="003170C6" w:rsidRPr="000B3364">
        <w:rPr>
          <w:rFonts w:ascii="Helvetica" w:hAnsi="Helvetica" w:cs="Helvetica"/>
          <w:color w:val="000000"/>
        </w:rPr>
        <w:t>juvenile</w:t>
      </w:r>
      <w:r w:rsidR="00FC47AA" w:rsidRPr="000B3364">
        <w:rPr>
          <w:rFonts w:ascii="Helvetica" w:hAnsi="Helvetica" w:cs="Helvetica"/>
          <w:color w:val="000000"/>
        </w:rPr>
        <w:t>s</w:t>
      </w:r>
      <w:r w:rsidR="004A372B" w:rsidRPr="000B3364">
        <w:rPr>
          <w:rFonts w:ascii="Helvetica" w:hAnsi="Helvetica" w:cs="Helvetica"/>
          <w:color w:val="000000"/>
        </w:rPr>
        <w:t xml:space="preserve"> sampled (all five species), </w:t>
      </w:r>
      <w:r w:rsidR="00937FD0" w:rsidRPr="000B3364">
        <w:rPr>
          <w:rFonts w:ascii="Helvetica" w:hAnsi="Helvetica" w:cs="Helvetica"/>
          <w:color w:val="000000"/>
        </w:rPr>
        <w:t>71</w:t>
      </w:r>
      <w:r w:rsidR="004A372B" w:rsidRPr="000B3364">
        <w:rPr>
          <w:rFonts w:ascii="Helvetica" w:hAnsi="Helvetica" w:cs="Helvetica"/>
          <w:color w:val="000000"/>
        </w:rPr>
        <w:t xml:space="preserve"> adults (</w:t>
      </w:r>
      <w:r w:rsidR="00937FD0" w:rsidRPr="000B3364">
        <w:rPr>
          <w:rFonts w:ascii="Helvetica" w:hAnsi="Helvetica" w:cs="Helvetica"/>
          <w:color w:val="000000"/>
        </w:rPr>
        <w:t>63</w:t>
      </w:r>
      <w:r w:rsidR="004A372B" w:rsidRPr="000B3364">
        <w:rPr>
          <w:rFonts w:ascii="Helvetica" w:hAnsi="Helvetica" w:cs="Helvetica"/>
          <w:color w:val="000000"/>
        </w:rPr>
        <w:t xml:space="preserve"> pink, </w:t>
      </w:r>
      <w:r w:rsidR="00937FD0" w:rsidRPr="000B3364">
        <w:rPr>
          <w:rFonts w:ascii="Helvetica" w:hAnsi="Helvetica" w:cs="Helvetica"/>
          <w:color w:val="000000"/>
        </w:rPr>
        <w:t>2</w:t>
      </w:r>
      <w:r w:rsidR="004A372B" w:rsidRPr="000B3364">
        <w:rPr>
          <w:rFonts w:ascii="Helvetica" w:hAnsi="Helvetica" w:cs="Helvetica"/>
          <w:color w:val="000000"/>
        </w:rPr>
        <w:t xml:space="preserve"> chum, 1 sockeye, and </w:t>
      </w:r>
      <w:r w:rsidR="00937FD0" w:rsidRPr="000B3364">
        <w:rPr>
          <w:rFonts w:ascii="Helvetica" w:hAnsi="Helvetica" w:cs="Helvetica"/>
          <w:color w:val="000000"/>
        </w:rPr>
        <w:t>3</w:t>
      </w:r>
      <w:r w:rsidR="004A372B" w:rsidRPr="000B3364">
        <w:rPr>
          <w:rFonts w:ascii="Helvetica" w:hAnsi="Helvetica" w:cs="Helvetica"/>
          <w:color w:val="000000"/>
        </w:rPr>
        <w:t xml:space="preserve"> coho), and </w:t>
      </w:r>
      <w:r w:rsidR="00937FD0" w:rsidRPr="000B3364">
        <w:rPr>
          <w:rFonts w:ascii="Helvetica" w:hAnsi="Helvetica" w:cs="Helvetica"/>
          <w:color w:val="000000"/>
        </w:rPr>
        <w:t>2</w:t>
      </w:r>
      <w:r w:rsidR="004A372B" w:rsidRPr="000B3364">
        <w:rPr>
          <w:rFonts w:ascii="Helvetica" w:hAnsi="Helvetica" w:cs="Helvetica"/>
          <w:color w:val="000000"/>
        </w:rPr>
        <w:t xml:space="preserve"> immature</w:t>
      </w:r>
      <w:r w:rsidR="00937FD0" w:rsidRPr="000B3364">
        <w:rPr>
          <w:rFonts w:ascii="Helvetica" w:hAnsi="Helvetica" w:cs="Helvetica"/>
          <w:color w:val="000000"/>
        </w:rPr>
        <w:t xml:space="preserve"> </w:t>
      </w:r>
      <w:r w:rsidR="00537FEC" w:rsidRPr="000B3364">
        <w:rPr>
          <w:rFonts w:ascii="Helvetica" w:hAnsi="Helvetica" w:cs="Helvetica"/>
          <w:color w:val="000000"/>
        </w:rPr>
        <w:t>Chinook</w:t>
      </w:r>
      <w:r w:rsidR="0064385B" w:rsidRPr="000B3364">
        <w:rPr>
          <w:rFonts w:ascii="Helvetica" w:hAnsi="Helvetica" w:cs="Helvetica"/>
          <w:color w:val="000000"/>
        </w:rPr>
        <w:t xml:space="preserve">. </w:t>
      </w:r>
      <w:r w:rsidRPr="000B3364">
        <w:rPr>
          <w:rFonts w:ascii="Helvetica" w:hAnsi="Helvetica" w:cs="Helvetica"/>
          <w:color w:val="000000"/>
        </w:rPr>
        <w:t xml:space="preserve">The salmon abundance trend from June to </w:t>
      </w:r>
      <w:r w:rsidR="00937FD0" w:rsidRPr="000B3364">
        <w:rPr>
          <w:rFonts w:ascii="Helvetica" w:hAnsi="Helvetica" w:cs="Helvetica"/>
          <w:color w:val="000000"/>
        </w:rPr>
        <w:t>August</w:t>
      </w:r>
      <w:r w:rsidRPr="000B3364">
        <w:rPr>
          <w:rFonts w:ascii="Helvetica" w:hAnsi="Helvetica" w:cs="Helvetica"/>
          <w:color w:val="000000"/>
        </w:rPr>
        <w:t xml:space="preserve"> indicated </w:t>
      </w:r>
      <w:r w:rsidR="004A372B" w:rsidRPr="000B3364">
        <w:rPr>
          <w:rFonts w:ascii="Helvetica" w:hAnsi="Helvetica" w:cs="Helvetica"/>
          <w:color w:val="000000"/>
        </w:rPr>
        <w:t xml:space="preserve">numbers of juveniles declined </w:t>
      </w:r>
      <w:r w:rsidRPr="000B3364">
        <w:rPr>
          <w:rFonts w:ascii="Helvetica" w:hAnsi="Helvetica" w:cs="Helvetica"/>
          <w:color w:val="000000"/>
        </w:rPr>
        <w:t xml:space="preserve">by </w:t>
      </w:r>
      <w:r w:rsidR="00F47D92" w:rsidRPr="000B3364">
        <w:rPr>
          <w:rFonts w:ascii="Helvetica" w:hAnsi="Helvetica" w:cs="Helvetica"/>
          <w:color w:val="000000"/>
        </w:rPr>
        <w:t>about</w:t>
      </w:r>
      <w:r w:rsidR="00E934B0" w:rsidRPr="000B3364">
        <w:rPr>
          <w:rFonts w:ascii="Helvetica" w:hAnsi="Helvetica" w:cs="Helvetica"/>
          <w:color w:val="000000"/>
        </w:rPr>
        <w:t xml:space="preserve"> an order of magnitude</w:t>
      </w:r>
      <w:r w:rsidR="004A372B" w:rsidRPr="000B3364">
        <w:rPr>
          <w:rFonts w:ascii="Helvetica" w:hAnsi="Helvetica" w:cs="Helvetica"/>
          <w:color w:val="000000"/>
        </w:rPr>
        <w:t xml:space="preserve">. </w:t>
      </w:r>
      <w:r w:rsidR="00937FD0" w:rsidRPr="000B3364">
        <w:rPr>
          <w:rFonts w:ascii="Helvetica" w:hAnsi="Helvetica" w:cs="Helvetica"/>
          <w:color w:val="000000"/>
        </w:rPr>
        <w:t xml:space="preserve"> </w:t>
      </w:r>
      <w:r w:rsidR="004A372B" w:rsidRPr="000B3364">
        <w:rPr>
          <w:rFonts w:ascii="Helvetica" w:hAnsi="Helvetica" w:cs="Helvetica"/>
          <w:color w:val="000000"/>
        </w:rPr>
        <w:t>As with the prior survey month</w:t>
      </w:r>
      <w:r w:rsidR="00937FD0" w:rsidRPr="000B3364">
        <w:rPr>
          <w:rFonts w:ascii="Helvetica" w:hAnsi="Helvetica" w:cs="Helvetica"/>
          <w:color w:val="000000"/>
        </w:rPr>
        <w:t>s</w:t>
      </w:r>
      <w:r w:rsidR="004A372B" w:rsidRPr="000B3364">
        <w:rPr>
          <w:rFonts w:ascii="Helvetica" w:hAnsi="Helvetica" w:cs="Helvetica"/>
          <w:color w:val="000000"/>
        </w:rPr>
        <w:t xml:space="preserve">, </w:t>
      </w:r>
      <w:r w:rsidR="00937FD0" w:rsidRPr="000B3364">
        <w:rPr>
          <w:rFonts w:ascii="Helvetica" w:hAnsi="Helvetica" w:cs="Helvetica"/>
          <w:color w:val="000000"/>
        </w:rPr>
        <w:t xml:space="preserve">the </w:t>
      </w:r>
      <w:r w:rsidRPr="000B3364">
        <w:rPr>
          <w:rFonts w:ascii="Helvetica" w:hAnsi="Helvetica" w:cs="Helvetica"/>
          <w:color w:val="000000"/>
        </w:rPr>
        <w:t>juvenile salmon sampled were ~20% larger than average sizes in the 19-yr SECM time series, suggesting juveniles entered the ocean early in 2015 and were met with favorable growing conditions and rapidly migrated</w:t>
      </w:r>
      <w:r w:rsidR="00FC03B7" w:rsidRPr="000B3364">
        <w:rPr>
          <w:rFonts w:ascii="Helvetica" w:hAnsi="Helvetica" w:cs="Helvetica"/>
          <w:color w:val="000000"/>
        </w:rPr>
        <w:t xml:space="preserve"> </w:t>
      </w:r>
      <w:r w:rsidRPr="000B3364">
        <w:rPr>
          <w:rFonts w:ascii="Helvetica" w:hAnsi="Helvetica" w:cs="Helvetica"/>
          <w:color w:val="000000"/>
        </w:rPr>
        <w:t>seaward</w:t>
      </w:r>
      <w:r w:rsidR="00FC03B7" w:rsidRPr="000B3364">
        <w:rPr>
          <w:rFonts w:ascii="Helvetica" w:hAnsi="Helvetica" w:cs="Helvetica"/>
          <w:color w:val="000000"/>
        </w:rPr>
        <w:t xml:space="preserve">. </w:t>
      </w:r>
      <w:r w:rsidR="00A23D5C" w:rsidRPr="000B3364">
        <w:rPr>
          <w:rFonts w:ascii="Helvetica" w:hAnsi="Helvetica" w:cs="Helvetica"/>
          <w:color w:val="000000"/>
        </w:rPr>
        <w:t xml:space="preserve">No evidence of predation on juvenile salmon was found </w:t>
      </w:r>
      <w:r w:rsidR="00D16B6A" w:rsidRPr="000B3364">
        <w:rPr>
          <w:rFonts w:ascii="Helvetica" w:hAnsi="Helvetica" w:cs="Helvetica"/>
          <w:color w:val="000000"/>
        </w:rPr>
        <w:t xml:space="preserve">during stomach analysis </w:t>
      </w:r>
      <w:r w:rsidR="00A23D5C" w:rsidRPr="000B3364">
        <w:rPr>
          <w:rFonts w:ascii="Helvetica" w:hAnsi="Helvetica" w:cs="Helvetica"/>
          <w:color w:val="000000"/>
        </w:rPr>
        <w:t xml:space="preserve">of the </w:t>
      </w:r>
      <w:r w:rsidR="00937FD0" w:rsidRPr="000B3364">
        <w:rPr>
          <w:rFonts w:ascii="Helvetica" w:hAnsi="Helvetica" w:cs="Helvetica"/>
          <w:color w:val="000000"/>
        </w:rPr>
        <w:t>67</w:t>
      </w:r>
      <w:r w:rsidR="00AE41FB" w:rsidRPr="000B3364">
        <w:rPr>
          <w:rFonts w:ascii="Helvetica" w:hAnsi="Helvetica" w:cs="Helvetica"/>
          <w:color w:val="000000"/>
        </w:rPr>
        <w:t xml:space="preserve"> fish examined</w:t>
      </w:r>
      <w:r w:rsidR="00B76CD2" w:rsidRPr="000B3364">
        <w:rPr>
          <w:rFonts w:ascii="Helvetica" w:hAnsi="Helvetica" w:cs="Helvetica"/>
          <w:color w:val="000000"/>
        </w:rPr>
        <w:t>.</w:t>
      </w:r>
      <w:r w:rsidR="000B3364">
        <w:rPr>
          <w:rFonts w:ascii="Helvetica" w:hAnsi="Helvetica" w:cs="Helvetica"/>
          <w:color w:val="000000"/>
        </w:rPr>
        <w:t xml:space="preserve"> Of the Chinook and coho salmon sampled for adipose fin clips, four Chinook and ten juvenile coho salmon were retained.</w:t>
      </w:r>
    </w:p>
    <w:p w:rsidR="00AE41FB" w:rsidRPr="000B3364" w:rsidRDefault="00AE41FB" w:rsidP="007E1483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</w:p>
    <w:p w:rsidR="00CA7D20" w:rsidRPr="000B3364" w:rsidRDefault="00CC1D08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  <w:r w:rsidRPr="000B3364">
        <w:rPr>
          <w:rFonts w:ascii="Helvetica" w:hAnsi="Helvetica" w:cs="Helvetica"/>
          <w:b/>
          <w:color w:val="000000"/>
        </w:rPr>
        <w:t>Icy Point</w:t>
      </w:r>
      <w:r w:rsidR="00E934B0" w:rsidRPr="000B3364">
        <w:rPr>
          <w:rFonts w:ascii="Helvetica" w:hAnsi="Helvetica" w:cs="Helvetica"/>
          <w:b/>
          <w:color w:val="000000"/>
        </w:rPr>
        <w:t>--</w:t>
      </w:r>
      <w:r w:rsidR="00B72D23" w:rsidRPr="000B3364">
        <w:rPr>
          <w:rFonts w:ascii="Helvetica" w:hAnsi="Helvetica" w:cs="Helvetica"/>
          <w:color w:val="000000"/>
        </w:rPr>
        <w:t>T</w:t>
      </w:r>
      <w:r w:rsidR="00E934B0" w:rsidRPr="000B3364">
        <w:rPr>
          <w:rFonts w:ascii="Helvetica" w:hAnsi="Helvetica" w:cs="Helvetica"/>
          <w:color w:val="000000"/>
        </w:rPr>
        <w:t>otal catch</w:t>
      </w:r>
      <w:r w:rsidR="00B72D23" w:rsidRPr="000B3364">
        <w:rPr>
          <w:rFonts w:ascii="Helvetica" w:hAnsi="Helvetica" w:cs="Helvetica"/>
          <w:color w:val="000000"/>
        </w:rPr>
        <w:t xml:space="preserve"> along the four stations of the Icy Point </w:t>
      </w:r>
      <w:r w:rsidR="005C6C33" w:rsidRPr="000B3364">
        <w:rPr>
          <w:rFonts w:ascii="Helvetica" w:hAnsi="Helvetica" w:cs="Helvetica"/>
          <w:color w:val="000000"/>
        </w:rPr>
        <w:t>transect</w:t>
      </w:r>
      <w:r w:rsidR="00B72D23" w:rsidRPr="000B3364">
        <w:rPr>
          <w:rFonts w:ascii="Helvetica" w:hAnsi="Helvetica" w:cs="Helvetica"/>
          <w:color w:val="000000"/>
        </w:rPr>
        <w:t xml:space="preserve"> </w:t>
      </w:r>
      <w:r w:rsidR="00B95266" w:rsidRPr="000B3364">
        <w:rPr>
          <w:rFonts w:ascii="Helvetica" w:hAnsi="Helvetica" w:cs="Helvetica"/>
          <w:color w:val="000000"/>
        </w:rPr>
        <w:t xml:space="preserve">were: </w:t>
      </w:r>
      <w:r w:rsidR="00937FD0" w:rsidRPr="000B3364">
        <w:rPr>
          <w:rFonts w:ascii="Helvetica" w:hAnsi="Helvetica" w:cs="Helvetica"/>
          <w:color w:val="000000"/>
        </w:rPr>
        <w:t>16</w:t>
      </w:r>
      <w:r w:rsidR="005C6C33" w:rsidRPr="000B3364">
        <w:rPr>
          <w:rFonts w:ascii="Helvetica" w:hAnsi="Helvetica" w:cs="Helvetica"/>
          <w:color w:val="000000"/>
        </w:rPr>
        <w:t xml:space="preserve"> juvenile salmon (</w:t>
      </w:r>
      <w:r w:rsidR="00937FD0" w:rsidRPr="000B3364">
        <w:rPr>
          <w:rFonts w:ascii="Helvetica" w:hAnsi="Helvetica" w:cs="Helvetica"/>
          <w:color w:val="000000"/>
        </w:rPr>
        <w:t>2</w:t>
      </w:r>
      <w:r w:rsidR="005C6C33" w:rsidRPr="000B3364">
        <w:rPr>
          <w:rFonts w:ascii="Helvetica" w:hAnsi="Helvetica" w:cs="Helvetica"/>
          <w:color w:val="000000"/>
        </w:rPr>
        <w:t xml:space="preserve"> pink, 4 chum, </w:t>
      </w:r>
      <w:r w:rsidR="00937FD0" w:rsidRPr="000B3364">
        <w:rPr>
          <w:rFonts w:ascii="Helvetica" w:hAnsi="Helvetica" w:cs="Helvetica"/>
          <w:color w:val="000000"/>
        </w:rPr>
        <w:t>1</w:t>
      </w:r>
      <w:r w:rsidR="005C6C33" w:rsidRPr="000B3364">
        <w:rPr>
          <w:rFonts w:ascii="Helvetica" w:hAnsi="Helvetica" w:cs="Helvetica"/>
          <w:color w:val="000000"/>
        </w:rPr>
        <w:t xml:space="preserve"> sockeye, and </w:t>
      </w:r>
      <w:r w:rsidR="00937FD0" w:rsidRPr="000B3364">
        <w:rPr>
          <w:rFonts w:ascii="Helvetica" w:hAnsi="Helvetica" w:cs="Helvetica"/>
          <w:color w:val="000000"/>
        </w:rPr>
        <w:t>9</w:t>
      </w:r>
      <w:r w:rsidR="005C6C33" w:rsidRPr="000B3364">
        <w:rPr>
          <w:rFonts w:ascii="Helvetica" w:hAnsi="Helvetica" w:cs="Helvetica"/>
          <w:color w:val="000000"/>
        </w:rPr>
        <w:t xml:space="preserve"> coho), </w:t>
      </w:r>
      <w:r w:rsidR="00937FD0" w:rsidRPr="000B3364">
        <w:rPr>
          <w:rFonts w:ascii="Helvetica" w:hAnsi="Helvetica" w:cs="Helvetica"/>
          <w:color w:val="000000"/>
        </w:rPr>
        <w:t>8</w:t>
      </w:r>
      <w:r w:rsidR="005C6C33" w:rsidRPr="000B3364">
        <w:rPr>
          <w:rFonts w:ascii="Helvetica" w:hAnsi="Helvetica" w:cs="Helvetica"/>
          <w:color w:val="000000"/>
        </w:rPr>
        <w:t xml:space="preserve"> adult salmon (</w:t>
      </w:r>
      <w:r w:rsidR="00937FD0" w:rsidRPr="000B3364">
        <w:rPr>
          <w:rFonts w:ascii="Helvetica" w:hAnsi="Helvetica" w:cs="Helvetica"/>
          <w:color w:val="000000"/>
        </w:rPr>
        <w:t xml:space="preserve">6 </w:t>
      </w:r>
      <w:r w:rsidR="005C6C33" w:rsidRPr="000B3364">
        <w:rPr>
          <w:rFonts w:ascii="Helvetica" w:hAnsi="Helvetica" w:cs="Helvetica"/>
          <w:color w:val="000000"/>
        </w:rPr>
        <w:t xml:space="preserve">pink, </w:t>
      </w:r>
      <w:r w:rsidR="00937FD0" w:rsidRPr="000B3364">
        <w:rPr>
          <w:rFonts w:ascii="Helvetica" w:hAnsi="Helvetica" w:cs="Helvetica"/>
          <w:color w:val="000000"/>
        </w:rPr>
        <w:t>1</w:t>
      </w:r>
      <w:r w:rsidR="005C6C33" w:rsidRPr="000B3364">
        <w:rPr>
          <w:rFonts w:ascii="Helvetica" w:hAnsi="Helvetica" w:cs="Helvetica"/>
          <w:color w:val="000000"/>
        </w:rPr>
        <w:t xml:space="preserve"> </w:t>
      </w:r>
      <w:r w:rsidR="00937FD0" w:rsidRPr="000B3364">
        <w:rPr>
          <w:rFonts w:ascii="Helvetica" w:hAnsi="Helvetica" w:cs="Helvetica"/>
          <w:color w:val="000000"/>
        </w:rPr>
        <w:t>sockeye</w:t>
      </w:r>
      <w:r w:rsidR="005C6C33" w:rsidRPr="000B3364">
        <w:rPr>
          <w:rFonts w:ascii="Helvetica" w:hAnsi="Helvetica" w:cs="Helvetica"/>
          <w:color w:val="000000"/>
        </w:rPr>
        <w:t xml:space="preserve">, and </w:t>
      </w:r>
      <w:r w:rsidR="00CA7D20" w:rsidRPr="000B3364">
        <w:rPr>
          <w:rFonts w:ascii="Helvetica" w:hAnsi="Helvetica" w:cs="Helvetica"/>
          <w:color w:val="000000"/>
        </w:rPr>
        <w:t>1</w:t>
      </w:r>
      <w:r w:rsidR="005C6C33" w:rsidRPr="000B3364">
        <w:rPr>
          <w:rFonts w:ascii="Helvetica" w:hAnsi="Helvetica" w:cs="Helvetica"/>
          <w:color w:val="000000"/>
        </w:rPr>
        <w:t xml:space="preserve"> chum), </w:t>
      </w:r>
      <w:r w:rsidR="00937FD0" w:rsidRPr="000B3364">
        <w:rPr>
          <w:rFonts w:ascii="Helvetica" w:hAnsi="Helvetica" w:cs="Helvetica"/>
          <w:color w:val="000000"/>
        </w:rPr>
        <w:t xml:space="preserve">30 </w:t>
      </w:r>
      <w:r w:rsidR="00937FD0" w:rsidRPr="000B3364">
        <w:rPr>
          <w:rFonts w:ascii="Helvetica" w:hAnsi="Helvetica" w:cs="Helvetica"/>
          <w:iCs/>
          <w:color w:val="000000"/>
        </w:rPr>
        <w:t>Pacific saury</w:t>
      </w:r>
      <w:r w:rsidR="00937FD0" w:rsidRPr="000B3364">
        <w:rPr>
          <w:rFonts w:ascii="Helvetica" w:hAnsi="Helvetica" w:cs="Helvetica"/>
          <w:color w:val="000000"/>
        </w:rPr>
        <w:t xml:space="preserve"> (</w:t>
      </w:r>
      <w:r w:rsidR="00937FD0" w:rsidRPr="000B3364">
        <w:rPr>
          <w:rFonts w:ascii="Helvetica" w:hAnsi="Helvetica" w:cs="Helvetica"/>
          <w:i/>
          <w:color w:val="000000"/>
        </w:rPr>
        <w:t>Cololabis saira</w:t>
      </w:r>
      <w:r w:rsidR="00937FD0" w:rsidRPr="000B3364">
        <w:rPr>
          <w:rFonts w:ascii="Helvetica" w:hAnsi="Helvetica" w:cs="Helvetica"/>
          <w:color w:val="000000"/>
        </w:rPr>
        <w:t xml:space="preserve">), </w:t>
      </w:r>
      <w:r w:rsidR="00B72D23" w:rsidRPr="000B3364">
        <w:rPr>
          <w:rFonts w:ascii="Helvetica" w:hAnsi="Helvetica" w:cs="Helvetica"/>
          <w:color w:val="000000"/>
        </w:rPr>
        <w:t xml:space="preserve">and </w:t>
      </w:r>
      <w:r w:rsidR="00937FD0" w:rsidRPr="000B3364">
        <w:rPr>
          <w:rFonts w:ascii="Helvetica" w:hAnsi="Helvetica" w:cs="Helvetica"/>
          <w:color w:val="000000"/>
        </w:rPr>
        <w:t xml:space="preserve">10 squid. </w:t>
      </w:r>
      <w:r w:rsidR="005C6C33" w:rsidRPr="000B3364">
        <w:rPr>
          <w:rFonts w:ascii="Helvetica" w:hAnsi="Helvetica" w:cs="Helvetica"/>
          <w:color w:val="000000"/>
        </w:rPr>
        <w:t xml:space="preserve"> </w:t>
      </w:r>
      <w:r w:rsidR="00B72D23" w:rsidRPr="000B3364">
        <w:rPr>
          <w:rFonts w:ascii="Helvetica" w:hAnsi="Helvetica" w:cs="Helvetica"/>
          <w:color w:val="000000"/>
        </w:rPr>
        <w:t xml:space="preserve">After the transect was </w:t>
      </w:r>
      <w:r w:rsidR="00B72D23" w:rsidRPr="000B3364">
        <w:rPr>
          <w:rFonts w:ascii="Helvetica" w:hAnsi="Helvetica" w:cs="Helvetica"/>
          <w:color w:val="000000"/>
        </w:rPr>
        <w:lastRenderedPageBreak/>
        <w:t>completed, a surface trolling operation with conducted with four 25-30 fathom long tuna lines fished at 5 knots from 65-85 km offshore over a period of about five hours. No Scombrids were sampled (see photos of gear and</w:t>
      </w:r>
      <w:r w:rsidR="00E934B0" w:rsidRPr="000B3364">
        <w:rPr>
          <w:rFonts w:ascii="Helvetica" w:hAnsi="Helvetica" w:cs="Helvetica"/>
          <w:color w:val="000000"/>
        </w:rPr>
        <w:t xml:space="preserve"> sampling with the Fairweather Range </w:t>
      </w:r>
      <w:r w:rsidR="000B3364" w:rsidRPr="000B3364">
        <w:rPr>
          <w:rFonts w:ascii="Helvetica" w:hAnsi="Helvetica" w:cs="Helvetica"/>
          <w:color w:val="000000"/>
        </w:rPr>
        <w:t>in the background</w:t>
      </w:r>
      <w:r w:rsidR="00F95A5F">
        <w:rPr>
          <w:rFonts w:ascii="Helvetica" w:hAnsi="Helvetica" w:cs="Helvetica"/>
          <w:color w:val="000000"/>
        </w:rPr>
        <w:t>)</w:t>
      </w:r>
      <w:r w:rsidR="000B3364" w:rsidRPr="000B3364">
        <w:rPr>
          <w:rFonts w:ascii="Helvetica" w:hAnsi="Helvetica" w:cs="Helvetica"/>
          <w:color w:val="000000"/>
        </w:rPr>
        <w:t>.</w:t>
      </w:r>
    </w:p>
    <w:p w:rsidR="00B72D23" w:rsidRPr="000B3364" w:rsidRDefault="00B72D23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highlight w:val="yellow"/>
        </w:rPr>
      </w:pPr>
    </w:p>
    <w:p w:rsidR="00FC03B7" w:rsidRPr="000B3364" w:rsidRDefault="00CC1D08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</w:rPr>
      </w:pPr>
      <w:r w:rsidRPr="000B3364">
        <w:rPr>
          <w:rFonts w:ascii="Helvetica" w:hAnsi="Helvetica" w:cs="Helvetica"/>
          <w:b/>
          <w:color w:val="000000"/>
        </w:rPr>
        <w:t>Icy Strait</w:t>
      </w:r>
      <w:r w:rsidR="00D14E7B" w:rsidRPr="000B3364">
        <w:rPr>
          <w:rFonts w:ascii="Helvetica" w:hAnsi="Helvetica" w:cs="Helvetica"/>
          <w:color w:val="000000"/>
        </w:rPr>
        <w:t>--</w:t>
      </w:r>
      <w:r w:rsidR="00D33119" w:rsidRPr="000B3364">
        <w:rPr>
          <w:rFonts w:ascii="Helvetica" w:hAnsi="Helvetica" w:cs="Helvetica"/>
          <w:color w:val="000000"/>
        </w:rPr>
        <w:t xml:space="preserve">Fish catches </w:t>
      </w:r>
      <w:r w:rsidR="005C6C33" w:rsidRPr="000B3364">
        <w:rPr>
          <w:rFonts w:ascii="Helvetica" w:hAnsi="Helvetica" w:cs="Helvetica"/>
          <w:color w:val="000000"/>
        </w:rPr>
        <w:t>in 2</w:t>
      </w:r>
      <w:r w:rsidR="00937FD0" w:rsidRPr="000B3364">
        <w:rPr>
          <w:rFonts w:ascii="Helvetica" w:hAnsi="Helvetica" w:cs="Helvetica"/>
          <w:color w:val="000000"/>
        </w:rPr>
        <w:t>4</w:t>
      </w:r>
      <w:r w:rsidR="005C6C33" w:rsidRPr="000B3364">
        <w:rPr>
          <w:rFonts w:ascii="Helvetica" w:hAnsi="Helvetica" w:cs="Helvetica"/>
          <w:color w:val="000000"/>
        </w:rPr>
        <w:t xml:space="preserve"> surface trawl hauls </w:t>
      </w:r>
      <w:r w:rsidR="00D33119" w:rsidRPr="000B3364">
        <w:rPr>
          <w:rFonts w:ascii="Helvetica" w:hAnsi="Helvetica" w:cs="Helvetica"/>
          <w:color w:val="000000"/>
        </w:rPr>
        <w:t xml:space="preserve">along </w:t>
      </w:r>
      <w:r w:rsidR="005C6C33" w:rsidRPr="000B3364">
        <w:rPr>
          <w:rFonts w:ascii="Helvetica" w:hAnsi="Helvetica" w:cs="Helvetica"/>
          <w:color w:val="000000"/>
        </w:rPr>
        <w:t xml:space="preserve">the </w:t>
      </w:r>
      <w:r w:rsidR="00D33119" w:rsidRPr="000B3364">
        <w:rPr>
          <w:rFonts w:ascii="Helvetica" w:hAnsi="Helvetica" w:cs="Helvetica"/>
          <w:color w:val="000000"/>
        </w:rPr>
        <w:t xml:space="preserve">Icy Strait and Upper Chatham Strait transects were: </w:t>
      </w:r>
      <w:r w:rsidR="00407154" w:rsidRPr="000B3364">
        <w:rPr>
          <w:rFonts w:ascii="Helvetica" w:hAnsi="Helvetica" w:cs="Helvetica"/>
          <w:color w:val="000000"/>
        </w:rPr>
        <w:t>1,084 j</w:t>
      </w:r>
      <w:r w:rsidR="00D33119" w:rsidRPr="000B3364">
        <w:rPr>
          <w:rFonts w:ascii="Helvetica" w:hAnsi="Helvetica" w:cs="Helvetica"/>
          <w:color w:val="000000"/>
        </w:rPr>
        <w:t>uvenile salmon (</w:t>
      </w:r>
      <w:r w:rsidR="00407154" w:rsidRPr="000B3364">
        <w:rPr>
          <w:rFonts w:ascii="Helvetica" w:hAnsi="Helvetica" w:cs="Helvetica"/>
          <w:color w:val="000000"/>
        </w:rPr>
        <w:t>459</w:t>
      </w:r>
      <w:r w:rsidR="00F837EB" w:rsidRPr="000B3364">
        <w:rPr>
          <w:rFonts w:ascii="Helvetica" w:hAnsi="Helvetica" w:cs="Helvetica"/>
          <w:color w:val="000000"/>
        </w:rPr>
        <w:t xml:space="preserve"> coho, </w:t>
      </w:r>
      <w:r w:rsidR="00407154" w:rsidRPr="000B3364">
        <w:rPr>
          <w:rFonts w:ascii="Helvetica" w:hAnsi="Helvetica" w:cs="Helvetica"/>
          <w:color w:val="000000"/>
        </w:rPr>
        <w:t>306</w:t>
      </w:r>
      <w:r w:rsidR="00F837EB" w:rsidRPr="000B3364">
        <w:rPr>
          <w:rFonts w:ascii="Helvetica" w:hAnsi="Helvetica" w:cs="Helvetica"/>
          <w:color w:val="000000"/>
        </w:rPr>
        <w:t xml:space="preserve"> pink, </w:t>
      </w:r>
      <w:r w:rsidR="00407154" w:rsidRPr="000B3364">
        <w:rPr>
          <w:rFonts w:ascii="Helvetica" w:hAnsi="Helvetica" w:cs="Helvetica"/>
          <w:color w:val="000000"/>
        </w:rPr>
        <w:t>269</w:t>
      </w:r>
      <w:r w:rsidR="00D33119" w:rsidRPr="000B3364">
        <w:rPr>
          <w:rFonts w:ascii="Helvetica" w:hAnsi="Helvetica" w:cs="Helvetica"/>
          <w:color w:val="000000"/>
        </w:rPr>
        <w:t xml:space="preserve"> chum, </w:t>
      </w:r>
      <w:r w:rsidR="00407154" w:rsidRPr="000B3364">
        <w:rPr>
          <w:rFonts w:ascii="Helvetica" w:hAnsi="Helvetica" w:cs="Helvetica"/>
          <w:color w:val="000000"/>
        </w:rPr>
        <w:t>46</w:t>
      </w:r>
      <w:r w:rsidR="00D33119" w:rsidRPr="000B3364">
        <w:rPr>
          <w:rFonts w:ascii="Helvetica" w:hAnsi="Helvetica" w:cs="Helvetica"/>
          <w:color w:val="000000"/>
        </w:rPr>
        <w:t xml:space="preserve"> sockeye, and </w:t>
      </w:r>
      <w:r w:rsidR="00407154" w:rsidRPr="000B3364">
        <w:rPr>
          <w:rFonts w:ascii="Helvetica" w:hAnsi="Helvetica" w:cs="Helvetica"/>
          <w:color w:val="000000"/>
        </w:rPr>
        <w:t>4</w:t>
      </w:r>
      <w:r w:rsidR="00D33119" w:rsidRPr="000B3364">
        <w:rPr>
          <w:rFonts w:ascii="Helvetica" w:hAnsi="Helvetica" w:cs="Helvetica"/>
          <w:color w:val="000000"/>
        </w:rPr>
        <w:t xml:space="preserve"> Chinook), </w:t>
      </w:r>
      <w:r w:rsidR="00407154" w:rsidRPr="000B3364">
        <w:rPr>
          <w:rFonts w:ascii="Helvetica" w:hAnsi="Helvetica" w:cs="Helvetica"/>
          <w:color w:val="000000"/>
        </w:rPr>
        <w:t>63</w:t>
      </w:r>
      <w:r w:rsidR="00FC03B7" w:rsidRPr="000B3364">
        <w:rPr>
          <w:rFonts w:ascii="Helvetica" w:hAnsi="Helvetica" w:cs="Helvetica"/>
          <w:color w:val="000000"/>
        </w:rPr>
        <w:t xml:space="preserve"> adult salmon (</w:t>
      </w:r>
      <w:r w:rsidR="00407154" w:rsidRPr="000B3364">
        <w:rPr>
          <w:rFonts w:ascii="Helvetica" w:hAnsi="Helvetica" w:cs="Helvetica"/>
          <w:color w:val="000000"/>
        </w:rPr>
        <w:t>57</w:t>
      </w:r>
      <w:r w:rsidR="00FC03B7" w:rsidRPr="000B3364">
        <w:rPr>
          <w:rFonts w:ascii="Helvetica" w:hAnsi="Helvetica" w:cs="Helvetica"/>
          <w:color w:val="000000"/>
        </w:rPr>
        <w:t xml:space="preserve"> pink, </w:t>
      </w:r>
      <w:r w:rsidR="00407154" w:rsidRPr="000B3364">
        <w:rPr>
          <w:rFonts w:ascii="Helvetica" w:hAnsi="Helvetica" w:cs="Helvetica"/>
          <w:color w:val="000000"/>
        </w:rPr>
        <w:t>1</w:t>
      </w:r>
      <w:r w:rsidR="00492555" w:rsidRPr="000B3364">
        <w:rPr>
          <w:rFonts w:ascii="Helvetica" w:hAnsi="Helvetica" w:cs="Helvetica"/>
          <w:color w:val="000000"/>
        </w:rPr>
        <w:t xml:space="preserve"> chum, </w:t>
      </w:r>
      <w:r w:rsidR="00407154" w:rsidRPr="000B3364">
        <w:rPr>
          <w:rFonts w:ascii="Helvetica" w:hAnsi="Helvetica" w:cs="Helvetica"/>
          <w:color w:val="000000"/>
        </w:rPr>
        <w:t>3</w:t>
      </w:r>
      <w:r w:rsidR="00492555" w:rsidRPr="000B3364">
        <w:rPr>
          <w:rFonts w:ascii="Helvetica" w:hAnsi="Helvetica" w:cs="Helvetica"/>
          <w:color w:val="000000"/>
        </w:rPr>
        <w:t xml:space="preserve"> coho), </w:t>
      </w:r>
      <w:r w:rsidR="00407154" w:rsidRPr="000B3364">
        <w:rPr>
          <w:rFonts w:ascii="Helvetica" w:hAnsi="Helvetica" w:cs="Helvetica"/>
          <w:color w:val="000000"/>
        </w:rPr>
        <w:t>386</w:t>
      </w:r>
      <w:r w:rsidR="0093189F" w:rsidRPr="000B3364">
        <w:rPr>
          <w:rFonts w:ascii="Helvetica" w:hAnsi="Helvetica" w:cs="Helvetica"/>
          <w:color w:val="000000"/>
        </w:rPr>
        <w:t xml:space="preserve"> age-2 w</w:t>
      </w:r>
      <w:r w:rsidR="00807119" w:rsidRPr="000B3364">
        <w:rPr>
          <w:rFonts w:ascii="Helvetica" w:hAnsi="Helvetica" w:cs="Helvetica"/>
          <w:color w:val="000000"/>
        </w:rPr>
        <w:t xml:space="preserve">alleye </w:t>
      </w:r>
      <w:r w:rsidR="009E708F" w:rsidRPr="000B3364">
        <w:rPr>
          <w:rFonts w:ascii="Helvetica" w:hAnsi="Helvetica" w:cs="Helvetica"/>
          <w:color w:val="000000"/>
        </w:rPr>
        <w:t>p</w:t>
      </w:r>
      <w:r w:rsidR="000B08D5" w:rsidRPr="000B3364">
        <w:rPr>
          <w:rFonts w:ascii="Helvetica" w:hAnsi="Helvetica" w:cs="Helvetica"/>
          <w:color w:val="000000"/>
        </w:rPr>
        <w:t xml:space="preserve">ollock, </w:t>
      </w:r>
      <w:r w:rsidR="00EF729D">
        <w:rPr>
          <w:rFonts w:ascii="Helvetica" w:hAnsi="Helvetica" w:cs="Helvetica"/>
          <w:color w:val="000000"/>
        </w:rPr>
        <w:t xml:space="preserve">and </w:t>
      </w:r>
      <w:r w:rsidR="00F837EB" w:rsidRPr="000B3364">
        <w:rPr>
          <w:rFonts w:ascii="Helvetica" w:hAnsi="Helvetica" w:cs="Helvetica"/>
          <w:color w:val="000000"/>
        </w:rPr>
        <w:t>2</w:t>
      </w:r>
      <w:r w:rsidR="00407154" w:rsidRPr="000B3364">
        <w:rPr>
          <w:rFonts w:ascii="Helvetica" w:hAnsi="Helvetica" w:cs="Helvetica"/>
          <w:color w:val="000000"/>
        </w:rPr>
        <w:t xml:space="preserve"> crested sculpin</w:t>
      </w:r>
      <w:r w:rsidR="00DB47D7" w:rsidRPr="000B3364">
        <w:rPr>
          <w:rFonts w:ascii="Helvetica" w:hAnsi="Helvetica" w:cs="Helvetica"/>
          <w:color w:val="000000"/>
        </w:rPr>
        <w:t xml:space="preserve">. </w:t>
      </w:r>
      <w:r w:rsidR="00EF729D">
        <w:rPr>
          <w:rFonts w:ascii="Helvetica" w:hAnsi="Helvetica" w:cs="Helvetica"/>
          <w:color w:val="000000"/>
        </w:rPr>
        <w:t>Li</w:t>
      </w:r>
      <w:r w:rsidR="00EF729D" w:rsidRPr="00EF729D">
        <w:rPr>
          <w:rFonts w:ascii="Helvetica" w:hAnsi="Helvetica" w:cs="Helvetica"/>
          <w:color w:val="000000"/>
        </w:rPr>
        <w:t>ve zooplankton taxa</w:t>
      </w:r>
      <w:r w:rsidR="00EF729D">
        <w:rPr>
          <w:rFonts w:ascii="Helvetica" w:hAnsi="Helvetica" w:cs="Helvetica"/>
          <w:color w:val="000000"/>
        </w:rPr>
        <w:t xml:space="preserve"> were sorted and retained</w:t>
      </w:r>
      <w:r w:rsidR="00EF729D" w:rsidRPr="00EF729D">
        <w:rPr>
          <w:rFonts w:ascii="Helvetica" w:hAnsi="Helvetica" w:cs="Helvetica"/>
          <w:color w:val="000000"/>
        </w:rPr>
        <w:t xml:space="preserve"> to identify lipid content of salmon prey</w:t>
      </w:r>
      <w:r w:rsidR="00EF729D">
        <w:rPr>
          <w:rFonts w:ascii="Helvetica" w:hAnsi="Helvetica" w:cs="Helvetica"/>
          <w:color w:val="000000"/>
        </w:rPr>
        <w:t>.</w:t>
      </w:r>
    </w:p>
    <w:p w:rsidR="00407154" w:rsidRDefault="00407154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937FD0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937FD0"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2618740" cy="1964055"/>
            <wp:effectExtent l="0" t="0" r="0" b="0"/>
            <wp:docPr id="6" name="Picture 6" descr="C:\Users\JOE~1.ORS\AppData\Local\Temp\IMG_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~1.ORS\AppData\Local\Temp\IMG_2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FD0"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6A1F5A51" wp14:editId="4FD8C97D">
            <wp:extent cx="2621280" cy="1965960"/>
            <wp:effectExtent l="0" t="0" r="7620" b="0"/>
            <wp:docPr id="7" name="Picture 7" descr="C:\Users\JOE~1.ORS\AppData\Local\Temp\IMG_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~1.ORS\AppData\Local\Temp\IMG_2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4B0" w:rsidRDefault="00E934B0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Sarah entering data, Emily &amp; Nat on mammal watch</w:t>
      </w:r>
      <w:r>
        <w:rPr>
          <w:rFonts w:ascii="Helvetica" w:hAnsi="Helvetica" w:cs="Helvetica"/>
          <w:color w:val="000000"/>
          <w:sz w:val="23"/>
          <w:szCs w:val="23"/>
        </w:rPr>
        <w:tab/>
        <w:t xml:space="preserve">Pacific Saury offshore </w:t>
      </w: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862A97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862A97" w:rsidRDefault="00B72D23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B72D23"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3477757" cy="2628818"/>
            <wp:effectExtent l="5397" t="0" r="0" b="0"/>
            <wp:docPr id="8" name="Picture 8" descr="C:\Users\JOE~1.ORS\AppData\Local\Temp\IMG_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~1.ORS\AppData\Local\Temp\IMG_28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3414" cy="26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23"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5196E520" wp14:editId="24E0D950">
            <wp:extent cx="3482978" cy="2612234"/>
            <wp:effectExtent l="0" t="2540" r="635" b="635"/>
            <wp:docPr id="9" name="Picture 9" descr="C:\Users\JOE~1.ORS\AppData\Local\Temp\IMG_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E~1.ORS\AppData\Local\Temp\IMG_28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2781" cy="26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3F" w:rsidRDefault="00E934B0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One of four tuna lines fished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 w:rsidR="00C85442">
        <w:rPr>
          <w:rFonts w:ascii="Helvetica" w:hAnsi="Helvetica" w:cs="Helvetica"/>
          <w:color w:val="000000"/>
          <w:sz w:val="23"/>
          <w:szCs w:val="23"/>
        </w:rPr>
        <w:t xml:space="preserve"> 20-25 fa aft   </w:t>
      </w:r>
      <w:r w:rsidR="00C85442">
        <w:rPr>
          <w:rFonts w:ascii="Helvetica" w:hAnsi="Helvetica" w:cs="Helvetica"/>
          <w:color w:val="000000"/>
          <w:sz w:val="23"/>
          <w:szCs w:val="23"/>
        </w:rPr>
        <w:tab/>
      </w:r>
      <w:r w:rsidR="00C85442">
        <w:rPr>
          <w:rFonts w:ascii="Helvetica" w:hAnsi="Helvetica" w:cs="Helvetica"/>
          <w:color w:val="000000"/>
          <w:sz w:val="23"/>
          <w:szCs w:val="23"/>
        </w:rPr>
        <w:tab/>
        <w:t xml:space="preserve">Four </w:t>
      </w:r>
      <w:r>
        <w:rPr>
          <w:rFonts w:ascii="Helvetica" w:hAnsi="Helvetica" w:cs="Helvetica"/>
          <w:color w:val="000000"/>
          <w:sz w:val="23"/>
          <w:szCs w:val="23"/>
        </w:rPr>
        <w:t xml:space="preserve">tuna rigs </w:t>
      </w:r>
      <w:r w:rsidR="00C85442">
        <w:rPr>
          <w:rFonts w:ascii="Helvetica" w:hAnsi="Helvetica" w:cs="Helvetica"/>
          <w:color w:val="000000"/>
          <w:sz w:val="23"/>
          <w:szCs w:val="23"/>
        </w:rPr>
        <w:t xml:space="preserve">(top) </w:t>
      </w:r>
      <w:r>
        <w:rPr>
          <w:rFonts w:ascii="Helvetica" w:hAnsi="Helvetica" w:cs="Helvetica"/>
          <w:color w:val="000000"/>
          <w:sz w:val="23"/>
          <w:szCs w:val="23"/>
        </w:rPr>
        <w:t xml:space="preserve">fished </w:t>
      </w:r>
    </w:p>
    <w:sectPr w:rsidR="005444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7A" w:rsidRDefault="0026207A" w:rsidP="0026207A">
      <w:pPr>
        <w:spacing w:after="0" w:line="240" w:lineRule="auto"/>
      </w:pPr>
      <w:r>
        <w:separator/>
      </w:r>
    </w:p>
  </w:endnote>
  <w:endnote w:type="continuationSeparator" w:id="0">
    <w:p w:rsidR="0026207A" w:rsidRDefault="0026207A" w:rsidP="002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7A" w:rsidRDefault="0026207A" w:rsidP="0026207A">
      <w:pPr>
        <w:spacing w:after="0" w:line="240" w:lineRule="auto"/>
      </w:pPr>
      <w:r>
        <w:separator/>
      </w:r>
    </w:p>
  </w:footnote>
  <w:footnote w:type="continuationSeparator" w:id="0">
    <w:p w:rsidR="0026207A" w:rsidRDefault="0026207A" w:rsidP="002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7A" w:rsidRDefault="0026207A" w:rsidP="0026207A">
    <w:pPr>
      <w:pStyle w:val="Header"/>
      <w:jc w:val="center"/>
    </w:pPr>
    <w:r w:rsidRPr="0026207A">
      <w:t>04 Sep</w:t>
    </w:r>
    <w:r>
      <w:t>tember 20</w:t>
    </w:r>
    <w:r w:rsidRPr="0026207A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2"/>
    <w:rsid w:val="00047527"/>
    <w:rsid w:val="00064E32"/>
    <w:rsid w:val="00090CB2"/>
    <w:rsid w:val="000A25D6"/>
    <w:rsid w:val="000A4A1B"/>
    <w:rsid w:val="000A4C50"/>
    <w:rsid w:val="000B08D5"/>
    <w:rsid w:val="000B3364"/>
    <w:rsid w:val="000B7408"/>
    <w:rsid w:val="000C72BF"/>
    <w:rsid w:val="000E4239"/>
    <w:rsid w:val="001045E7"/>
    <w:rsid w:val="00110F30"/>
    <w:rsid w:val="001219B7"/>
    <w:rsid w:val="00130F54"/>
    <w:rsid w:val="001340F2"/>
    <w:rsid w:val="00170E8D"/>
    <w:rsid w:val="002306E3"/>
    <w:rsid w:val="0026207A"/>
    <w:rsid w:val="002669DA"/>
    <w:rsid w:val="00273BDF"/>
    <w:rsid w:val="00274475"/>
    <w:rsid w:val="00283692"/>
    <w:rsid w:val="003170C6"/>
    <w:rsid w:val="003E1991"/>
    <w:rsid w:val="003E722E"/>
    <w:rsid w:val="00407154"/>
    <w:rsid w:val="00426147"/>
    <w:rsid w:val="0043372E"/>
    <w:rsid w:val="00464CC6"/>
    <w:rsid w:val="00492555"/>
    <w:rsid w:val="004A2469"/>
    <w:rsid w:val="004A372B"/>
    <w:rsid w:val="00514FD0"/>
    <w:rsid w:val="00537FEC"/>
    <w:rsid w:val="0054443F"/>
    <w:rsid w:val="0054665D"/>
    <w:rsid w:val="00571BB0"/>
    <w:rsid w:val="005B471A"/>
    <w:rsid w:val="005C6C33"/>
    <w:rsid w:val="005D3DF2"/>
    <w:rsid w:val="0064385B"/>
    <w:rsid w:val="006B088F"/>
    <w:rsid w:val="007418E8"/>
    <w:rsid w:val="007514E8"/>
    <w:rsid w:val="007D12AF"/>
    <w:rsid w:val="007E1483"/>
    <w:rsid w:val="007F2CC3"/>
    <w:rsid w:val="007F465F"/>
    <w:rsid w:val="0080363A"/>
    <w:rsid w:val="00807119"/>
    <w:rsid w:val="00813882"/>
    <w:rsid w:val="00856793"/>
    <w:rsid w:val="00862A97"/>
    <w:rsid w:val="008B25A4"/>
    <w:rsid w:val="008B4BB2"/>
    <w:rsid w:val="008C61AD"/>
    <w:rsid w:val="008F711F"/>
    <w:rsid w:val="009059F1"/>
    <w:rsid w:val="00914A55"/>
    <w:rsid w:val="0093189F"/>
    <w:rsid w:val="00937FD0"/>
    <w:rsid w:val="00974E5A"/>
    <w:rsid w:val="009834C0"/>
    <w:rsid w:val="009E708F"/>
    <w:rsid w:val="00A10781"/>
    <w:rsid w:val="00A16371"/>
    <w:rsid w:val="00A23D5C"/>
    <w:rsid w:val="00A82321"/>
    <w:rsid w:val="00A9001D"/>
    <w:rsid w:val="00AC3A4F"/>
    <w:rsid w:val="00AC6731"/>
    <w:rsid w:val="00AC71B0"/>
    <w:rsid w:val="00AE41FB"/>
    <w:rsid w:val="00B11090"/>
    <w:rsid w:val="00B414C7"/>
    <w:rsid w:val="00B72D23"/>
    <w:rsid w:val="00B76CD2"/>
    <w:rsid w:val="00B95266"/>
    <w:rsid w:val="00BC06B1"/>
    <w:rsid w:val="00BD377B"/>
    <w:rsid w:val="00C85442"/>
    <w:rsid w:val="00CA7D20"/>
    <w:rsid w:val="00CC1D08"/>
    <w:rsid w:val="00CD66D3"/>
    <w:rsid w:val="00D14E7B"/>
    <w:rsid w:val="00D16B6A"/>
    <w:rsid w:val="00D33119"/>
    <w:rsid w:val="00D64867"/>
    <w:rsid w:val="00DB47D7"/>
    <w:rsid w:val="00DF4F1F"/>
    <w:rsid w:val="00E4414E"/>
    <w:rsid w:val="00E934B0"/>
    <w:rsid w:val="00EB2513"/>
    <w:rsid w:val="00EF729D"/>
    <w:rsid w:val="00F1645F"/>
    <w:rsid w:val="00F4019A"/>
    <w:rsid w:val="00F429D1"/>
    <w:rsid w:val="00F47D92"/>
    <w:rsid w:val="00F837EB"/>
    <w:rsid w:val="00F95A5F"/>
    <w:rsid w:val="00FC03B7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8A03-6E87-410D-BC84-3926FFF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E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385B"/>
    <w:pPr>
      <w:spacing w:after="0" w:line="240" w:lineRule="auto"/>
    </w:pPr>
  </w:style>
  <w:style w:type="character" w:customStyle="1" w:styleId="st">
    <w:name w:val="st"/>
    <w:basedOn w:val="DefaultParagraphFont"/>
    <w:rsid w:val="007D12AF"/>
  </w:style>
  <w:style w:type="character" w:styleId="Emphasis">
    <w:name w:val="Emphasis"/>
    <w:basedOn w:val="DefaultParagraphFont"/>
    <w:uiPriority w:val="20"/>
    <w:qFormat/>
    <w:rsid w:val="007D12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6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7A"/>
  </w:style>
  <w:style w:type="paragraph" w:styleId="Footer">
    <w:name w:val="footer"/>
    <w:basedOn w:val="Normal"/>
    <w:link w:val="FooterChar"/>
    <w:uiPriority w:val="99"/>
    <w:unhideWhenUsed/>
    <w:rsid w:val="0026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9CA8-EB7C-4FF5-8FE8-3D31E0DD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CCB1E76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Joe.Orsi</dc:creator>
  <cp:keywords/>
  <dc:description/>
  <cp:lastModifiedBy>Joe.Orsi</cp:lastModifiedBy>
  <cp:revision>2</cp:revision>
  <cp:lastPrinted>2015-09-04T18:32:00Z</cp:lastPrinted>
  <dcterms:created xsi:type="dcterms:W3CDTF">2016-01-05T19:30:00Z</dcterms:created>
  <dcterms:modified xsi:type="dcterms:W3CDTF">2016-01-05T19:30:00Z</dcterms:modified>
</cp:coreProperties>
</file>